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E5" w:rsidRDefault="00DA617F" w:rsidP="00FD2DE5">
      <w:pPr>
        <w:pStyle w:val="1"/>
        <w:shd w:val="clear" w:color="auto" w:fill="FFFFFF"/>
        <w:spacing w:before="0" w:after="0" w:line="540" w:lineRule="atLeast"/>
        <w:rPr>
          <w:rFonts w:ascii="Montserrat" w:hAnsi="Montserrat"/>
          <w:color w:val="111111"/>
        </w:rPr>
      </w:pPr>
      <w:bookmarkStart w:id="0" w:name="_GoBack"/>
      <w:r>
        <w:rPr>
          <w:rFonts w:ascii="Montserrat" w:hAnsi="Montserrat"/>
          <w:color w:val="111111"/>
        </w:rPr>
        <w:t xml:space="preserve">How to Find </w:t>
      </w:r>
      <w:proofErr w:type="gramStart"/>
      <w:r>
        <w:rPr>
          <w:rFonts w:ascii="Montserrat" w:hAnsi="Montserrat"/>
          <w:color w:val="111111"/>
        </w:rPr>
        <w:t>A</w:t>
      </w:r>
      <w:proofErr w:type="gramEnd"/>
      <w:r>
        <w:rPr>
          <w:rFonts w:ascii="Montserrat" w:hAnsi="Montserrat"/>
          <w:color w:val="111111"/>
        </w:rPr>
        <w:t xml:space="preserve"> </w:t>
      </w:r>
      <w:r w:rsidR="00FD2DE5">
        <w:rPr>
          <w:rFonts w:ascii="Montserrat" w:hAnsi="Montserrat"/>
          <w:color w:val="111111"/>
        </w:rPr>
        <w:t>Best Air Purifier for Cat Allergies</w:t>
      </w:r>
    </w:p>
    <w:bookmarkEnd w:id="0"/>
    <w:p w:rsidR="00FD2DE5" w:rsidRPr="00FD2DE5" w:rsidRDefault="00FD2DE5" w:rsidP="00FD2DE5">
      <w:pPr>
        <w:widowControl/>
        <w:shd w:val="clear" w:color="auto" w:fill="FFFFFF"/>
        <w:spacing w:after="300" w:line="450" w:lineRule="atLeast"/>
        <w:jc w:val="left"/>
        <w:outlineLvl w:val="1"/>
        <w:rPr>
          <w:rFonts w:ascii="Montserrat" w:eastAsia="宋体" w:hAnsi="Montserrat" w:cs="宋体"/>
          <w:b/>
          <w:bCs/>
          <w:color w:val="111111"/>
          <w:kern w:val="0"/>
          <w:sz w:val="36"/>
          <w:szCs w:val="36"/>
        </w:rPr>
      </w:pPr>
      <w:r w:rsidRPr="00FD2DE5">
        <w:rPr>
          <w:rFonts w:ascii="Montserrat" w:eastAsia="宋体" w:hAnsi="Montserrat" w:cs="宋体"/>
          <w:b/>
          <w:bCs/>
          <w:color w:val="111111"/>
          <w:kern w:val="0"/>
          <w:sz w:val="36"/>
          <w:szCs w:val="36"/>
        </w:rPr>
        <w:t>Can an air purifier help with cat allergies?</w:t>
      </w:r>
    </w:p>
    <w:p w:rsidR="00FD2DE5" w:rsidRPr="00FD2DE5" w:rsidRDefault="00FD2DE5" w:rsidP="00FD2DE5">
      <w:pPr>
        <w:widowControl/>
        <w:shd w:val="clear" w:color="auto" w:fill="FFFFFF"/>
        <w:spacing w:after="360"/>
        <w:jc w:val="left"/>
        <w:rPr>
          <w:rFonts w:ascii="Lato" w:eastAsia="宋体" w:hAnsi="Lato" w:cs="宋体"/>
          <w:color w:val="111111"/>
          <w:kern w:val="0"/>
          <w:sz w:val="29"/>
          <w:szCs w:val="29"/>
        </w:rPr>
      </w:pPr>
      <w:r w:rsidRPr="00FD2DE5">
        <w:rPr>
          <w:rFonts w:ascii="Lato" w:eastAsia="宋体" w:hAnsi="Lato" w:cs="宋体"/>
          <w:color w:val="111111"/>
          <w:kern w:val="0"/>
          <w:sz w:val="29"/>
          <w:szCs w:val="29"/>
        </w:rPr>
        <w:t>The United States Environmental Protection Agency (EPA) and the American Lung Association agree that air filtration is a good choice for individuals suffering from allergies and asthma, but an air purifier shouldn’t be the only weapon in your anti-allergy arsenal.</w:t>
      </w:r>
    </w:p>
    <w:p w:rsidR="00FD2DE5" w:rsidRPr="00FD2DE5" w:rsidRDefault="00FD2DE5" w:rsidP="00FD2DE5">
      <w:pPr>
        <w:widowControl/>
        <w:shd w:val="clear" w:color="auto" w:fill="FFFFFF"/>
        <w:spacing w:after="300" w:line="450" w:lineRule="atLeast"/>
        <w:jc w:val="left"/>
        <w:outlineLvl w:val="1"/>
        <w:rPr>
          <w:rFonts w:ascii="Montserrat" w:eastAsia="宋体" w:hAnsi="Montserrat" w:cs="宋体"/>
          <w:b/>
          <w:bCs/>
          <w:color w:val="111111"/>
          <w:kern w:val="0"/>
          <w:sz w:val="36"/>
          <w:szCs w:val="36"/>
        </w:rPr>
      </w:pPr>
      <w:r w:rsidRPr="00FD2DE5">
        <w:rPr>
          <w:rFonts w:ascii="Montserrat" w:eastAsia="宋体" w:hAnsi="Montserrat" w:cs="宋体"/>
          <w:b/>
          <w:bCs/>
          <w:color w:val="111111"/>
          <w:kern w:val="0"/>
          <w:sz w:val="36"/>
          <w:szCs w:val="36"/>
        </w:rPr>
        <w:t>A good air purifier is a powerful part of a complete allergy control program.</w:t>
      </w:r>
    </w:p>
    <w:p w:rsidR="00FD2DE5" w:rsidRPr="00FD2DE5" w:rsidRDefault="00FD2DE5" w:rsidP="00FD2DE5">
      <w:pPr>
        <w:widowControl/>
        <w:shd w:val="clear" w:color="auto" w:fill="FFFFFF"/>
        <w:spacing w:after="360"/>
        <w:jc w:val="left"/>
        <w:rPr>
          <w:rFonts w:ascii="Lato" w:eastAsia="宋体" w:hAnsi="Lato" w:cs="宋体"/>
          <w:color w:val="111111"/>
          <w:kern w:val="0"/>
          <w:sz w:val="29"/>
          <w:szCs w:val="29"/>
        </w:rPr>
      </w:pPr>
      <w:r w:rsidRPr="00FD2DE5">
        <w:rPr>
          <w:rFonts w:ascii="Lato" w:eastAsia="宋体" w:hAnsi="Lato" w:cs="宋体"/>
          <w:color w:val="111111"/>
          <w:kern w:val="0"/>
          <w:sz w:val="29"/>
          <w:szCs w:val="29"/>
        </w:rPr>
        <w:t>Remember, an air purifier is only one part of a multi-tiered allergy control system. Here are some tips to help you to manage cat dander and reduce allergy symptoms.</w:t>
      </w:r>
    </w:p>
    <w:p w:rsidR="00FD2DE5" w:rsidRPr="00FD2DE5" w:rsidRDefault="00FD2DE5" w:rsidP="00FD2DE5">
      <w:pPr>
        <w:widowControl/>
        <w:shd w:val="clear" w:color="auto" w:fill="FFFFFF"/>
        <w:spacing w:after="300" w:line="450" w:lineRule="atLeast"/>
        <w:jc w:val="left"/>
        <w:outlineLvl w:val="1"/>
        <w:rPr>
          <w:rFonts w:ascii="Montserrat" w:eastAsia="宋体" w:hAnsi="Montserrat" w:cs="宋体"/>
          <w:b/>
          <w:bCs/>
          <w:color w:val="111111"/>
          <w:kern w:val="0"/>
          <w:sz w:val="36"/>
          <w:szCs w:val="36"/>
        </w:rPr>
      </w:pPr>
      <w:r w:rsidRPr="00FD2DE5">
        <w:rPr>
          <w:rFonts w:ascii="Montserrat" w:eastAsia="宋体" w:hAnsi="Montserrat" w:cs="宋体"/>
          <w:b/>
          <w:bCs/>
          <w:color w:val="111111"/>
          <w:kern w:val="0"/>
          <w:sz w:val="36"/>
          <w:szCs w:val="36"/>
        </w:rPr>
        <w:t>Choose the right vacuum and clean the floors regularly.</w:t>
      </w:r>
    </w:p>
    <w:p w:rsidR="00FD2DE5" w:rsidRPr="00FD2DE5" w:rsidRDefault="00FD2DE5" w:rsidP="00FD2DE5">
      <w:pPr>
        <w:widowControl/>
        <w:shd w:val="clear" w:color="auto" w:fill="FFFFFF"/>
        <w:spacing w:after="360"/>
        <w:jc w:val="left"/>
        <w:rPr>
          <w:rFonts w:ascii="Lato" w:eastAsia="宋体" w:hAnsi="Lato" w:cs="宋体"/>
          <w:color w:val="111111"/>
          <w:kern w:val="0"/>
          <w:sz w:val="29"/>
          <w:szCs w:val="29"/>
        </w:rPr>
      </w:pPr>
      <w:r w:rsidRPr="00FD2DE5">
        <w:rPr>
          <w:rFonts w:ascii="Lato" w:eastAsia="宋体" w:hAnsi="Lato" w:cs="宋体"/>
          <w:color w:val="111111"/>
          <w:kern w:val="0"/>
          <w:sz w:val="29"/>
          <w:szCs w:val="29"/>
        </w:rPr>
        <w:t>Cat dander can stick to carpets, rugs, and upholstery. </w:t>
      </w:r>
      <w:hyperlink r:id="rId4" w:history="1">
        <w:r w:rsidRPr="00FD2DE5">
          <w:rPr>
            <w:rFonts w:ascii="Lato" w:eastAsia="宋体" w:hAnsi="Lato" w:cs="宋体"/>
            <w:color w:val="111111"/>
            <w:kern w:val="0"/>
            <w:sz w:val="29"/>
            <w:szCs w:val="29"/>
          </w:rPr>
          <w:t>Regular vacuuming with the appropriate cleaner</w:t>
        </w:r>
      </w:hyperlink>
      <w:r w:rsidRPr="00FD2DE5">
        <w:rPr>
          <w:rFonts w:ascii="Lato" w:eastAsia="宋体" w:hAnsi="Lato" w:cs="宋体"/>
          <w:color w:val="111111"/>
          <w:kern w:val="0"/>
          <w:sz w:val="29"/>
          <w:szCs w:val="29"/>
        </w:rPr>
        <w:t> can help to minimize your exposure. Select a vacuum with a HEPA filter and well-contained dirt collection area.</w:t>
      </w:r>
    </w:p>
    <w:p w:rsidR="00FD2DE5" w:rsidRPr="00FD2DE5" w:rsidRDefault="00FD2DE5" w:rsidP="00FD2DE5">
      <w:pPr>
        <w:widowControl/>
        <w:shd w:val="clear" w:color="auto" w:fill="FFFFFF"/>
        <w:spacing w:after="360"/>
        <w:jc w:val="left"/>
        <w:rPr>
          <w:rFonts w:ascii="Lato" w:eastAsia="宋体" w:hAnsi="Lato" w:cs="宋体"/>
          <w:color w:val="111111"/>
          <w:kern w:val="0"/>
          <w:sz w:val="29"/>
          <w:szCs w:val="29"/>
        </w:rPr>
      </w:pPr>
      <w:r w:rsidRPr="00FD2DE5">
        <w:rPr>
          <w:rFonts w:ascii="Lato" w:eastAsia="宋体" w:hAnsi="Lato" w:cs="宋体"/>
          <w:color w:val="111111"/>
          <w:kern w:val="0"/>
          <w:sz w:val="29"/>
          <w:szCs w:val="29"/>
        </w:rPr>
        <w:t>Another way to minimize your exposure to dander is by avoiding carpeted floors, which retain fur and dander.</w:t>
      </w:r>
    </w:p>
    <w:p w:rsidR="00FD2DE5" w:rsidRDefault="00FD2DE5" w:rsidP="00FD2DE5">
      <w:pPr>
        <w:pStyle w:val="3"/>
        <w:shd w:val="clear" w:color="auto" w:fill="FFFFFF"/>
        <w:spacing w:before="0" w:beforeAutospacing="0" w:after="300" w:afterAutospacing="0" w:line="420" w:lineRule="atLeast"/>
        <w:rPr>
          <w:rFonts w:ascii="Montserrat" w:hAnsi="Montserrat"/>
          <w:color w:val="111111"/>
          <w:sz w:val="30"/>
          <w:szCs w:val="30"/>
        </w:rPr>
      </w:pPr>
      <w:r>
        <w:rPr>
          <w:rFonts w:ascii="Montserrat" w:hAnsi="Montserrat"/>
          <w:color w:val="111111"/>
          <w:sz w:val="30"/>
          <w:szCs w:val="30"/>
        </w:rPr>
        <w:t>Create a cat-free space.</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Because the bedroom is probably the part of your house in which you spend the most time, it’s a good idea for allergy sufferers to prohibit their cats from entering that room. If you can put an air purifier in only one room, choose the bedroom.</w:t>
      </w:r>
    </w:p>
    <w:p w:rsidR="00FD2DE5" w:rsidRDefault="00FD2DE5" w:rsidP="00FD2DE5">
      <w:pPr>
        <w:pStyle w:val="3"/>
        <w:shd w:val="clear" w:color="auto" w:fill="FFFFFF"/>
        <w:spacing w:before="0" w:beforeAutospacing="0" w:after="300" w:afterAutospacing="0" w:line="420" w:lineRule="atLeast"/>
        <w:rPr>
          <w:rFonts w:ascii="Montserrat" w:hAnsi="Montserrat"/>
          <w:color w:val="111111"/>
          <w:sz w:val="30"/>
          <w:szCs w:val="30"/>
        </w:rPr>
      </w:pPr>
      <w:r>
        <w:rPr>
          <w:rFonts w:ascii="Montserrat" w:hAnsi="Montserrat"/>
          <w:color w:val="111111"/>
          <w:sz w:val="30"/>
          <w:szCs w:val="30"/>
        </w:rPr>
        <w:lastRenderedPageBreak/>
        <w:t>Bathe your cat.</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Bathing is an effective way to remove dander buildup and saliva on your cat’s body. </w:t>
      </w:r>
      <w:hyperlink r:id="rId5" w:history="1">
        <w:r w:rsidRPr="00FD2DE5">
          <w:rPr>
            <w:rFonts w:ascii="Lato" w:hAnsi="Lato"/>
            <w:color w:val="111111"/>
            <w:sz w:val="29"/>
            <w:szCs w:val="29"/>
          </w:rPr>
          <w:t>Using only non-toxic cat shampoo</w:t>
        </w:r>
      </w:hyperlink>
      <w:r>
        <w:rPr>
          <w:rFonts w:ascii="Lato" w:hAnsi="Lato"/>
          <w:color w:val="111111"/>
          <w:sz w:val="29"/>
          <w:szCs w:val="29"/>
        </w:rPr>
        <w:t>, bathe your cat every four to six weeks.</w:t>
      </w:r>
    </w:p>
    <w:p w:rsidR="00FD2DE5" w:rsidRDefault="00FD2DE5" w:rsidP="00FD2DE5">
      <w:pPr>
        <w:rPr>
          <w:rFonts w:ascii="Lato" w:eastAsia="宋体" w:hAnsi="Lato" w:cs="宋体"/>
          <w:color w:val="111111"/>
          <w:kern w:val="0"/>
          <w:sz w:val="29"/>
          <w:szCs w:val="29"/>
        </w:rPr>
      </w:pPr>
      <w:r w:rsidRPr="00FD2DE5">
        <w:rPr>
          <w:rFonts w:ascii="Lato" w:eastAsia="宋体" w:hAnsi="Lato" w:cs="宋体"/>
          <w:color w:val="111111"/>
          <w:kern w:val="0"/>
          <w:sz w:val="29"/>
          <w:szCs w:val="29"/>
        </w:rPr>
        <w:t>Once you’ve implemented all of these anti-allergy tactics, consider an air purifier as a final line of defense against airborne allergens from your cat.</w:t>
      </w:r>
    </w:p>
    <w:p w:rsidR="00FD2DE5" w:rsidRPr="00FD2DE5" w:rsidRDefault="00FD2DE5" w:rsidP="00FD2DE5">
      <w:pPr>
        <w:rPr>
          <w:rFonts w:ascii="Lato" w:eastAsia="宋体" w:hAnsi="Lato" w:cs="宋体"/>
          <w:color w:val="111111"/>
          <w:kern w:val="0"/>
          <w:sz w:val="29"/>
          <w:szCs w:val="29"/>
        </w:rPr>
      </w:pPr>
    </w:p>
    <w:p w:rsidR="00FD2DE5" w:rsidRDefault="00FD2DE5" w:rsidP="00FD2DE5">
      <w:pPr>
        <w:pStyle w:val="2"/>
        <w:shd w:val="clear" w:color="auto" w:fill="FFFFFF"/>
        <w:spacing w:before="0" w:beforeAutospacing="0" w:after="300" w:afterAutospacing="0" w:line="450" w:lineRule="atLeast"/>
        <w:rPr>
          <w:rFonts w:ascii="Montserrat" w:hAnsi="Montserrat"/>
          <w:color w:val="111111"/>
        </w:rPr>
      </w:pPr>
      <w:r>
        <w:rPr>
          <w:rFonts w:ascii="Montserrat" w:hAnsi="Montserrat"/>
          <w:color w:val="111111"/>
        </w:rPr>
        <w:t>Types of Air Purifiers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There are two fundamental types of air purifiers: active purifiers and passive purifiers.</w:t>
      </w:r>
    </w:p>
    <w:p w:rsidR="00FD2DE5" w:rsidRDefault="00FD2DE5" w:rsidP="00FD2DE5">
      <w:pPr>
        <w:pStyle w:val="3"/>
        <w:shd w:val="clear" w:color="auto" w:fill="FFFFFF"/>
        <w:spacing w:before="0" w:beforeAutospacing="0" w:after="300" w:afterAutospacing="0" w:line="420" w:lineRule="atLeast"/>
        <w:rPr>
          <w:rFonts w:ascii="Montserrat" w:hAnsi="Montserrat"/>
          <w:color w:val="111111"/>
          <w:sz w:val="30"/>
          <w:szCs w:val="30"/>
        </w:rPr>
      </w:pPr>
      <w:r>
        <w:rPr>
          <w:rFonts w:ascii="Montserrat" w:hAnsi="Montserrat"/>
          <w:color w:val="111111"/>
          <w:sz w:val="30"/>
          <w:szCs w:val="30"/>
        </w:rPr>
        <w:t>Active Purifiers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Active purifiers use a variety of methods to sanitize the air by killing airborne bacteria, viruses, germs, and spores. They’re not as effective for capturing allergens.</w:t>
      </w:r>
    </w:p>
    <w:p w:rsidR="00FD2DE5" w:rsidRDefault="00FD2DE5" w:rsidP="00FD2DE5">
      <w:pPr>
        <w:pStyle w:val="4"/>
        <w:shd w:val="clear" w:color="auto" w:fill="FFFFFF"/>
        <w:spacing w:before="0" w:after="300" w:line="420" w:lineRule="atLeast"/>
        <w:rPr>
          <w:rFonts w:ascii="Montserrat" w:hAnsi="Montserrat"/>
          <w:color w:val="111111"/>
          <w:sz w:val="30"/>
          <w:szCs w:val="30"/>
        </w:rPr>
      </w:pPr>
      <w:r>
        <w:rPr>
          <w:rFonts w:ascii="Montserrat" w:hAnsi="Montserrat"/>
          <w:color w:val="111111"/>
          <w:sz w:val="30"/>
          <w:szCs w:val="30"/>
        </w:rPr>
        <w:t>Ionizers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 xml:space="preserve">These purifiers release ions. The ions may be negative, positive, or both, and they work by bonding to molecules in the air and destroying </w:t>
      </w:r>
      <w:r>
        <w:rPr>
          <w:rFonts w:ascii="Lato" w:hAnsi="Lato"/>
          <w:color w:val="111111"/>
          <w:sz w:val="29"/>
          <w:szCs w:val="29"/>
        </w:rPr>
        <w:lastRenderedPageBreak/>
        <w:t>them. They’ve been criticized for their propensity to generate ozone, which is considered an air pollutant and could have serious negative health effects.</w:t>
      </w:r>
    </w:p>
    <w:p w:rsidR="00FD2DE5" w:rsidRDefault="00FD2DE5" w:rsidP="00FD2DE5">
      <w:pPr>
        <w:pStyle w:val="4"/>
        <w:shd w:val="clear" w:color="auto" w:fill="FFFFFF"/>
        <w:spacing w:before="0" w:after="300" w:line="420" w:lineRule="atLeast"/>
        <w:rPr>
          <w:rFonts w:ascii="Montserrat" w:hAnsi="Montserrat"/>
          <w:color w:val="111111"/>
          <w:sz w:val="30"/>
          <w:szCs w:val="30"/>
        </w:rPr>
      </w:pPr>
      <w:r>
        <w:rPr>
          <w:rFonts w:ascii="Montserrat" w:hAnsi="Montserrat"/>
          <w:color w:val="111111"/>
          <w:sz w:val="30"/>
          <w:szCs w:val="30"/>
        </w:rPr>
        <w:t>Ozone Generators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Ozone is a powerful natural air sanitizer with the ability to eliminate odors and destroy airborne bacteria, viruses, and mold. Unfortunately, an amount of ozone capable of sanitizing the air is also capable of doing harm when inhaled.</w:t>
      </w:r>
    </w:p>
    <w:p w:rsidR="00FD2DE5" w:rsidRDefault="00FD2DE5" w:rsidP="00FD2DE5">
      <w:pPr>
        <w:pStyle w:val="4"/>
        <w:shd w:val="clear" w:color="auto" w:fill="FFFFFF"/>
        <w:spacing w:before="0" w:after="300" w:line="420" w:lineRule="atLeast"/>
        <w:rPr>
          <w:rFonts w:ascii="Montserrat" w:hAnsi="Montserrat"/>
          <w:color w:val="111111"/>
          <w:sz w:val="30"/>
          <w:szCs w:val="30"/>
        </w:rPr>
      </w:pPr>
      <w:r>
        <w:rPr>
          <w:rFonts w:ascii="Montserrat" w:hAnsi="Montserrat"/>
          <w:color w:val="111111"/>
          <w:sz w:val="30"/>
          <w:szCs w:val="30"/>
        </w:rPr>
        <w:t>UV Sanitizers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UV lamps can destroy microbial particles including mold spores, bacteria, and viruses. While they’re an effective choice for destroying microbes, only a good filter can capture allergens.</w:t>
      </w:r>
    </w:p>
    <w:p w:rsidR="00FD2DE5" w:rsidRDefault="00FD2DE5" w:rsidP="00FD2DE5">
      <w:pPr>
        <w:pStyle w:val="3"/>
        <w:shd w:val="clear" w:color="auto" w:fill="FFFFFF"/>
        <w:spacing w:before="0" w:beforeAutospacing="0" w:after="300" w:afterAutospacing="0" w:line="420" w:lineRule="atLeast"/>
        <w:rPr>
          <w:rFonts w:ascii="Montserrat" w:hAnsi="Montserrat"/>
          <w:color w:val="111111"/>
          <w:sz w:val="30"/>
          <w:szCs w:val="30"/>
        </w:rPr>
      </w:pPr>
      <w:r>
        <w:rPr>
          <w:rFonts w:ascii="Montserrat" w:hAnsi="Montserrat"/>
          <w:color w:val="111111"/>
          <w:sz w:val="30"/>
          <w:szCs w:val="30"/>
        </w:rPr>
        <w:t>Passive Purifiers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Passive purifiers capture rather than destroy particles. They have a filtration system that prevents particles from continuing to spread through the air. This is the type that will help most with cat allergies.</w:t>
      </w:r>
    </w:p>
    <w:p w:rsidR="00FD2DE5" w:rsidRDefault="00FD2DE5" w:rsidP="00FD2DE5">
      <w:pPr>
        <w:pStyle w:val="3"/>
        <w:shd w:val="clear" w:color="auto" w:fill="FFFFFF"/>
        <w:spacing w:before="0" w:beforeAutospacing="0" w:after="300" w:afterAutospacing="0" w:line="420" w:lineRule="atLeast"/>
        <w:rPr>
          <w:rFonts w:ascii="Montserrat" w:hAnsi="Montserrat"/>
          <w:color w:val="111111"/>
          <w:sz w:val="30"/>
          <w:szCs w:val="30"/>
        </w:rPr>
      </w:pPr>
      <w:r>
        <w:rPr>
          <w:rFonts w:ascii="Montserrat" w:hAnsi="Montserrat"/>
          <w:color w:val="111111"/>
          <w:sz w:val="30"/>
          <w:szCs w:val="30"/>
        </w:rPr>
        <w:t>Homemade Air Purifiers</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lastRenderedPageBreak/>
        <w:t>Air purifiers are available at a wide range of prices. A homemade air filter is a low-cost alternative to commercially available units. </w:t>
      </w:r>
    </w:p>
    <w:p w:rsidR="00FD2DE5" w:rsidRDefault="00FD2DE5" w:rsidP="00FD2DE5">
      <w:pPr>
        <w:pStyle w:val="a3"/>
        <w:shd w:val="clear" w:color="auto" w:fill="FFFFFF"/>
        <w:spacing w:before="0" w:beforeAutospacing="0" w:after="360" w:afterAutospacing="0"/>
        <w:rPr>
          <w:rFonts w:ascii="Lato" w:hAnsi="Lato"/>
          <w:color w:val="111111"/>
          <w:sz w:val="29"/>
          <w:szCs w:val="29"/>
        </w:rPr>
      </w:pPr>
      <w:r>
        <w:rPr>
          <w:rFonts w:ascii="Lato" w:hAnsi="Lato"/>
          <w:color w:val="111111"/>
          <w:sz w:val="29"/>
          <w:szCs w:val="29"/>
        </w:rPr>
        <w:t>Cheaper models found at big box stores might cost as little as $50, while heavy-duty units may set you back $1000 or more.</w:t>
      </w:r>
    </w:p>
    <w:p w:rsidR="001531C0" w:rsidRPr="00FD2DE5" w:rsidRDefault="00FD2DE5">
      <w:r>
        <w:t>F</w:t>
      </w:r>
      <w:r>
        <w:rPr>
          <w:rFonts w:hint="eastAsia"/>
        </w:rPr>
        <w:t>rom</w:t>
      </w:r>
      <w:r>
        <w:t>:</w:t>
      </w:r>
      <w:r w:rsidRPr="00FD2DE5">
        <w:t xml:space="preserve"> https://www.kittycatter.com/best-air-purifier-cat-allergies/</w:t>
      </w:r>
    </w:p>
    <w:sectPr w:rsidR="001531C0" w:rsidRPr="00FD2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31"/>
    <w:rsid w:val="001531C0"/>
    <w:rsid w:val="00B37B31"/>
    <w:rsid w:val="00DA617F"/>
    <w:rsid w:val="00FD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23458-C02D-4146-B678-456BEEE4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D2DE5"/>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D2DE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D2DE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FD2D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2DE5"/>
    <w:rPr>
      <w:rFonts w:ascii="宋体" w:eastAsia="宋体" w:hAnsi="宋体" w:cs="宋体"/>
      <w:b/>
      <w:bCs/>
      <w:kern w:val="0"/>
      <w:sz w:val="36"/>
      <w:szCs w:val="36"/>
    </w:rPr>
  </w:style>
  <w:style w:type="character" w:customStyle="1" w:styleId="3Char">
    <w:name w:val="标题 3 Char"/>
    <w:basedOn w:val="a0"/>
    <w:link w:val="3"/>
    <w:uiPriority w:val="9"/>
    <w:rsid w:val="00FD2DE5"/>
    <w:rPr>
      <w:rFonts w:ascii="宋体" w:eastAsia="宋体" w:hAnsi="宋体" w:cs="宋体"/>
      <w:b/>
      <w:bCs/>
      <w:kern w:val="0"/>
      <w:sz w:val="27"/>
      <w:szCs w:val="27"/>
    </w:rPr>
  </w:style>
  <w:style w:type="paragraph" w:styleId="a3">
    <w:name w:val="Normal (Web)"/>
    <w:basedOn w:val="a"/>
    <w:uiPriority w:val="99"/>
    <w:unhideWhenUsed/>
    <w:rsid w:val="00FD2DE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D2DE5"/>
    <w:rPr>
      <w:color w:val="0000FF"/>
      <w:u w:val="single"/>
    </w:rPr>
  </w:style>
  <w:style w:type="paragraph" w:customStyle="1" w:styleId="offeroffer">
    <w:name w:val="offeroffer"/>
    <w:basedOn w:val="a"/>
    <w:rsid w:val="00FD2DE5"/>
    <w:pPr>
      <w:widowControl/>
      <w:spacing w:before="100" w:beforeAutospacing="1" w:after="100" w:afterAutospacing="1"/>
      <w:jc w:val="left"/>
    </w:pPr>
    <w:rPr>
      <w:rFonts w:ascii="宋体" w:eastAsia="宋体" w:hAnsi="宋体" w:cs="宋体"/>
      <w:kern w:val="0"/>
      <w:sz w:val="24"/>
      <w:szCs w:val="24"/>
    </w:rPr>
  </w:style>
  <w:style w:type="paragraph" w:customStyle="1" w:styleId="offertxt">
    <w:name w:val="offertxt"/>
    <w:basedOn w:val="a"/>
    <w:rsid w:val="00FD2DE5"/>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FD2DE5"/>
    <w:rPr>
      <w:i/>
      <w:iCs/>
    </w:rPr>
  </w:style>
  <w:style w:type="character" w:customStyle="1" w:styleId="1Char">
    <w:name w:val="标题 1 Char"/>
    <w:basedOn w:val="a0"/>
    <w:link w:val="1"/>
    <w:uiPriority w:val="9"/>
    <w:rsid w:val="00FD2DE5"/>
    <w:rPr>
      <w:b/>
      <w:bCs/>
      <w:kern w:val="44"/>
      <w:sz w:val="44"/>
      <w:szCs w:val="44"/>
    </w:rPr>
  </w:style>
  <w:style w:type="paragraph" w:styleId="a6">
    <w:name w:val="Balloon Text"/>
    <w:basedOn w:val="a"/>
    <w:link w:val="Char"/>
    <w:uiPriority w:val="99"/>
    <w:semiHidden/>
    <w:unhideWhenUsed/>
    <w:rsid w:val="00FD2DE5"/>
    <w:rPr>
      <w:sz w:val="18"/>
      <w:szCs w:val="18"/>
    </w:rPr>
  </w:style>
  <w:style w:type="character" w:customStyle="1" w:styleId="Char">
    <w:name w:val="批注框文本 Char"/>
    <w:basedOn w:val="a0"/>
    <w:link w:val="a6"/>
    <w:uiPriority w:val="99"/>
    <w:semiHidden/>
    <w:rsid w:val="00FD2DE5"/>
    <w:rPr>
      <w:sz w:val="18"/>
      <w:szCs w:val="18"/>
    </w:rPr>
  </w:style>
  <w:style w:type="character" w:customStyle="1" w:styleId="4Char">
    <w:name w:val="标题 4 Char"/>
    <w:basedOn w:val="a0"/>
    <w:link w:val="4"/>
    <w:uiPriority w:val="9"/>
    <w:semiHidden/>
    <w:rsid w:val="00FD2DE5"/>
    <w:rPr>
      <w:rFonts w:asciiTheme="majorHAnsi" w:eastAsiaTheme="majorEastAsia" w:hAnsiTheme="majorHAnsi" w:cstheme="majorBidi"/>
      <w:b/>
      <w:bCs/>
      <w:sz w:val="28"/>
      <w:szCs w:val="28"/>
    </w:rPr>
  </w:style>
  <w:style w:type="character" w:customStyle="1" w:styleId="ctatext">
    <w:name w:val="ctatext"/>
    <w:basedOn w:val="a0"/>
    <w:rsid w:val="00FD2DE5"/>
  </w:style>
  <w:style w:type="character" w:customStyle="1" w:styleId="posttitle">
    <w:name w:val="posttitle"/>
    <w:basedOn w:val="a0"/>
    <w:rsid w:val="00FD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1642">
      <w:bodyDiv w:val="1"/>
      <w:marLeft w:val="0"/>
      <w:marRight w:val="0"/>
      <w:marTop w:val="0"/>
      <w:marBottom w:val="0"/>
      <w:divBdr>
        <w:top w:val="none" w:sz="0" w:space="0" w:color="auto"/>
        <w:left w:val="none" w:sz="0" w:space="0" w:color="auto"/>
        <w:bottom w:val="none" w:sz="0" w:space="0" w:color="auto"/>
        <w:right w:val="none" w:sz="0" w:space="0" w:color="auto"/>
      </w:divBdr>
    </w:div>
    <w:div w:id="1276449460">
      <w:bodyDiv w:val="1"/>
      <w:marLeft w:val="0"/>
      <w:marRight w:val="0"/>
      <w:marTop w:val="0"/>
      <w:marBottom w:val="0"/>
      <w:divBdr>
        <w:top w:val="none" w:sz="0" w:space="0" w:color="auto"/>
        <w:left w:val="none" w:sz="0" w:space="0" w:color="auto"/>
        <w:bottom w:val="none" w:sz="0" w:space="0" w:color="auto"/>
        <w:right w:val="none" w:sz="0" w:space="0" w:color="auto"/>
      </w:divBdr>
      <w:divsChild>
        <w:div w:id="394352047">
          <w:marLeft w:val="225"/>
          <w:marRight w:val="0"/>
          <w:marTop w:val="0"/>
          <w:marBottom w:val="225"/>
          <w:divBdr>
            <w:top w:val="none" w:sz="0" w:space="0" w:color="auto"/>
            <w:left w:val="none" w:sz="0" w:space="0" w:color="auto"/>
            <w:bottom w:val="none" w:sz="0" w:space="0" w:color="auto"/>
            <w:right w:val="none" w:sz="0" w:space="0" w:color="auto"/>
          </w:divBdr>
          <w:divsChild>
            <w:div w:id="389231080">
              <w:marLeft w:val="0"/>
              <w:marRight w:val="0"/>
              <w:marTop w:val="0"/>
              <w:marBottom w:val="0"/>
              <w:divBdr>
                <w:top w:val="dashed" w:sz="12" w:space="0" w:color="9B59B6"/>
                <w:left w:val="dashed" w:sz="12" w:space="0" w:color="9B59B6"/>
                <w:bottom w:val="dashed" w:sz="12" w:space="0" w:color="9B59B6"/>
                <w:right w:val="dashed" w:sz="12" w:space="0" w:color="9B59B6"/>
              </w:divBdr>
              <w:divsChild>
                <w:div w:id="1508329694">
                  <w:marLeft w:val="99"/>
                  <w:marRight w:val="99"/>
                  <w:marTop w:val="99"/>
                  <w:marBottom w:val="99"/>
                  <w:divBdr>
                    <w:top w:val="none" w:sz="0" w:space="0" w:color="auto"/>
                    <w:left w:val="none" w:sz="0" w:space="0" w:color="auto"/>
                    <w:bottom w:val="none" w:sz="0" w:space="0" w:color="auto"/>
                    <w:right w:val="none" w:sz="0" w:space="0" w:color="auto"/>
                  </w:divBdr>
                </w:div>
              </w:divsChild>
            </w:div>
          </w:divsChild>
        </w:div>
      </w:divsChild>
    </w:div>
    <w:div w:id="1632130272">
      <w:bodyDiv w:val="1"/>
      <w:marLeft w:val="0"/>
      <w:marRight w:val="0"/>
      <w:marTop w:val="0"/>
      <w:marBottom w:val="0"/>
      <w:divBdr>
        <w:top w:val="none" w:sz="0" w:space="0" w:color="auto"/>
        <w:left w:val="none" w:sz="0" w:space="0" w:color="auto"/>
        <w:bottom w:val="none" w:sz="0" w:space="0" w:color="auto"/>
        <w:right w:val="none" w:sz="0" w:space="0" w:color="auto"/>
      </w:divBdr>
      <w:divsChild>
        <w:div w:id="452594915">
          <w:marLeft w:val="0"/>
          <w:marRight w:val="0"/>
          <w:marTop w:val="0"/>
          <w:marBottom w:val="240"/>
          <w:divBdr>
            <w:top w:val="none" w:sz="0" w:space="0" w:color="auto"/>
            <w:left w:val="none" w:sz="0" w:space="0" w:color="auto"/>
            <w:bottom w:val="none" w:sz="0" w:space="0" w:color="auto"/>
            <w:right w:val="none" w:sz="0" w:space="0" w:color="auto"/>
          </w:divBdr>
          <w:divsChild>
            <w:div w:id="1831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t.reviews/best-cat-shampoo/" TargetMode="External"/><Relationship Id="rId4" Type="http://schemas.openxmlformats.org/officeDocument/2006/relationships/hyperlink" Target="https://www.kittycatter.com/best-vacuum-pet-hai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2019-12-17T09:16:00Z</dcterms:created>
  <dcterms:modified xsi:type="dcterms:W3CDTF">2019-12-17T09:20:00Z</dcterms:modified>
</cp:coreProperties>
</file>